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0" w:after="0"/>
        <w:ind w:hanging="0" w:lef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COURTING IN THE KITCHEN </w:t>
      </w:r>
    </w:p>
    <w:p>
      <w:pPr>
        <w:pStyle w:val="BodyText"/>
        <w:spacing w:before="0" w:after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F                                                 C</w:t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 xml:space="preserve">With me toora loora la and me toora loora laddie                  </w:t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F                               C               F</w:t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me toora loora la and me toora loora laddie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</w:t>
      </w:r>
      <w:r>
        <w:rPr>
          <w:rFonts w:cs="Comic Sans MS" w:ascii="Comic Sans MS" w:hAnsi="Comic Sans MS"/>
          <w:color w:val="2300DC"/>
          <w:sz w:val="26"/>
          <w:szCs w:val="26"/>
        </w:rPr>
        <w:t>F                                                     C</w:t>
      </w:r>
    </w:p>
    <w:p>
      <w:pPr>
        <w:pStyle w:val="VorformatierterText"/>
        <w:spacing w:before="0" w:after="0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Come single bell and beau, unto me pay attention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</w:t>
      </w:r>
      <w:r>
        <w:rPr>
          <w:rFonts w:cs="Comic Sans MS" w:ascii="Comic Sans MS" w:hAnsi="Comic Sans MS"/>
          <w:color w:val="2300DC"/>
          <w:sz w:val="26"/>
          <w:szCs w:val="26"/>
        </w:rPr>
        <w:t xml:space="preserve">F                                     Bb                  C </w:t>
      </w:r>
    </w:p>
    <w:p>
      <w:pPr>
        <w:pStyle w:val="VorformatierterText"/>
        <w:spacing w:before="0" w:after="0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Don't ever fall in love, it's the devil's own invention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</w:t>
      </w:r>
      <w:r>
        <w:rPr>
          <w:rFonts w:cs="Comic Sans MS" w:ascii="Comic Sans MS" w:hAnsi="Comic Sans MS"/>
          <w:color w:val="2300DC"/>
          <w:sz w:val="26"/>
          <w:szCs w:val="26"/>
        </w:rPr>
        <w:t xml:space="preserve">F                                               </w:t>
      </w:r>
      <w:r>
        <w:rPr>
          <w:rFonts w:cs="Comic Sans MS" w:ascii="Comic Sans MS" w:hAnsi="Comic Sans MS"/>
          <w:sz w:val="26"/>
          <w:szCs w:val="26"/>
        </w:rPr>
        <w:t xml:space="preserve">           </w:t>
      </w:r>
    </w:p>
    <w:p>
      <w:pPr>
        <w:pStyle w:val="VorformatierterText"/>
        <w:spacing w:before="0" w:after="0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once I fell in love with a maiden so bewitching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</w:t>
      </w:r>
      <w:r>
        <w:rPr>
          <w:rFonts w:cs="Comic Sans MS" w:ascii="Comic Sans MS" w:hAnsi="Comic Sans MS"/>
          <w:color w:val="2300DC"/>
          <w:sz w:val="26"/>
          <w:szCs w:val="26"/>
        </w:rPr>
        <w:t xml:space="preserve">Bb    F      Gm </w:t>
      </w:r>
      <w:r>
        <w:rPr>
          <w:rFonts w:cs="Comic Sans MS" w:ascii="Comic Sans MS" w:hAnsi="Comic Sans MS"/>
          <w:color w:val="666666"/>
          <w:sz w:val="26"/>
          <w:szCs w:val="26"/>
        </w:rPr>
        <w:t xml:space="preserve">       </w:t>
      </w:r>
      <w:r>
        <w:rPr>
          <w:rFonts w:cs="Comic Sans MS" w:ascii="Comic Sans MS" w:hAnsi="Comic Sans MS"/>
          <w:color w:val="2300DC"/>
          <w:sz w:val="26"/>
          <w:szCs w:val="26"/>
        </w:rPr>
        <w:t xml:space="preserve">  Bb                     C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Miss Henrietta Bell out of Captain Kelly's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At the age of seventeen I was 'prenticed to a grocer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 xml:space="preserve">Not far from Stephen's Green where Miss Henri' used to go, sir             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Her manners were sublime and she set me heart a-twitchin'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she invited me to a hooley in the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Oh, next Sunday bein' the day that we were to have the flare-up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 xml:space="preserve">I dressed meself quite gay and I frizzed and oiled me hair up 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The Captain had no wife and he had gone a-fishing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we kicked up high life down below stairs in the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With her arm around me waist, she slyly hinted marriage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To the door in dreadful haste came Captain Kelly's carriage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Her eyes were full of hate and poison she was spittin'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the Captain at the door walked right into the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tabs>
          <w:tab w:val="clear" w:pos="706"/>
          <w:tab w:val="left" w:pos="8745" w:leader="none"/>
        </w:tabs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Now, I said she did invite me, but she gave a flat denial</w:t>
        <w:tab/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assault she did indict me, and I was sent for trial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She swore I robbed the house and inspite of all her schreechin'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got six months hard for me courtin' in the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the Captain came downstairs, though he saw me situation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In despite of all me prayers I was marched off to the station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me he'd take no bail, but to get home I was itchin'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had to tell the tale, how I came into the kitchen</w:t>
      </w:r>
    </w:p>
    <w:p>
      <w:pPr>
        <w:pStyle w:val="VorformatierterText"/>
        <w:spacing w:before="0" w:after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ind w:left="300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spacing w:before="0" w:after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sectPr>
      <w:type w:val="nextPage"/>
      <w:pgSz w:w="11906" w:h="16838"/>
      <w:pgMar w:left="1134" w:right="1134" w:gutter="0" w:header="0" w:top="885" w:footer="0" w:bottom="113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Tahoma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de-AT</dc:language>
  <cp:lastModifiedBy/>
  <dcterms:modified xsi:type="dcterms:W3CDTF">2012-01-14T19:29:19Z</dcterms:modified>
  <cp:revision>7</cp:revision>
  <dc:subject/>
  <dc:title/>
</cp:coreProperties>
</file>